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4F060" w14:textId="66B16CDA" w:rsidR="00FF46B6" w:rsidRPr="002A6091" w:rsidRDefault="006861AE" w:rsidP="006861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61AE">
        <w:rPr>
          <w:rFonts w:ascii="Times New Roman" w:hAnsi="Times New Roman" w:cs="Times New Roman"/>
          <w:b/>
          <w:bCs/>
          <w:sz w:val="32"/>
          <w:szCs w:val="32"/>
        </w:rPr>
        <w:t xml:space="preserve">Шаблон </w:t>
      </w:r>
      <w:r w:rsidRPr="006861AE">
        <w:rPr>
          <w:rFonts w:ascii="Times New Roman" w:hAnsi="Times New Roman" w:cs="Times New Roman"/>
          <w:b/>
          <w:bCs/>
          <w:sz w:val="32"/>
          <w:szCs w:val="32"/>
          <w:lang w:val="en-US"/>
        </w:rPr>
        <w:t>SWOT</w:t>
      </w:r>
      <w:r w:rsidRPr="006861AE">
        <w:rPr>
          <w:rFonts w:ascii="Times New Roman" w:hAnsi="Times New Roman" w:cs="Times New Roman"/>
          <w:b/>
          <w:bCs/>
          <w:sz w:val="32"/>
          <w:szCs w:val="32"/>
        </w:rPr>
        <w:t xml:space="preserve">-анализа </w:t>
      </w:r>
      <w:r w:rsidR="002A6091">
        <w:rPr>
          <w:rFonts w:ascii="Times New Roman" w:hAnsi="Times New Roman" w:cs="Times New Roman"/>
          <w:b/>
          <w:bCs/>
          <w:sz w:val="32"/>
          <w:szCs w:val="32"/>
        </w:rPr>
        <w:t xml:space="preserve">корпоративного </w:t>
      </w:r>
      <w:r w:rsidR="002A6091">
        <w:rPr>
          <w:rFonts w:ascii="Times New Roman" w:hAnsi="Times New Roman" w:cs="Times New Roman"/>
          <w:b/>
          <w:bCs/>
          <w:sz w:val="32"/>
          <w:szCs w:val="32"/>
          <w:lang w:val="en-US"/>
        </w:rPr>
        <w:t>PR</w:t>
      </w:r>
    </w:p>
    <w:p w14:paraId="66AAD40A" w14:textId="77777777" w:rsidR="006861AE" w:rsidRPr="006861AE" w:rsidRDefault="006861AE" w:rsidP="006861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EF5086" w14:paraId="4ADE3210" w14:textId="77777777" w:rsidTr="00EF5086">
        <w:tc>
          <w:tcPr>
            <w:tcW w:w="4785" w:type="dxa"/>
          </w:tcPr>
          <w:p w14:paraId="3CB678B4" w14:textId="77777777" w:rsidR="00EF5086" w:rsidRPr="00EF5086" w:rsidRDefault="00EF5086" w:rsidP="00EF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86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786" w:type="dxa"/>
          </w:tcPr>
          <w:p w14:paraId="3F416576" w14:textId="77777777" w:rsidR="00EF5086" w:rsidRPr="00EF5086" w:rsidRDefault="00EF5086" w:rsidP="00EF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86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EF5086" w14:paraId="55E74C23" w14:textId="77777777" w:rsidTr="00205EE1">
        <w:tc>
          <w:tcPr>
            <w:tcW w:w="9571" w:type="dxa"/>
            <w:gridSpan w:val="2"/>
          </w:tcPr>
          <w:p w14:paraId="4933739E" w14:textId="77777777" w:rsidR="00EF5086" w:rsidRPr="00EF5086" w:rsidRDefault="00EF5086" w:rsidP="00EF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86">
              <w:rPr>
                <w:rFonts w:ascii="Times New Roman" w:hAnsi="Times New Roman" w:cs="Times New Roman"/>
                <w:b/>
                <w:sz w:val="24"/>
                <w:szCs w:val="24"/>
              </w:rPr>
              <w:t>Миссия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ценности</w:t>
            </w:r>
          </w:p>
        </w:tc>
      </w:tr>
      <w:tr w:rsidR="00EF5086" w14:paraId="34BFA51D" w14:textId="77777777" w:rsidTr="00EF5086">
        <w:tc>
          <w:tcPr>
            <w:tcW w:w="4785" w:type="dxa"/>
          </w:tcPr>
          <w:p w14:paraId="2560CF74" w14:textId="77777777" w:rsidR="00EF5086" w:rsidRPr="00EF5086" w:rsidRDefault="00EF5086" w:rsidP="00EF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Миссия и ценности обозначены и размещены на сайте в Корпоративном кодексе  </w:t>
            </w:r>
          </w:p>
        </w:tc>
        <w:tc>
          <w:tcPr>
            <w:tcW w:w="4786" w:type="dxa"/>
          </w:tcPr>
          <w:p w14:paraId="0E1F3C1E" w14:textId="77777777" w:rsidR="006861AE" w:rsidRDefault="0068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36ED5" w14:textId="461AD30C" w:rsidR="00EF5086" w:rsidRPr="00EF5086" w:rsidRDefault="006861AE" w:rsidP="0068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A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DB4BCD" w14:paraId="013ADE1A" w14:textId="77777777" w:rsidTr="00DB703E">
        <w:tc>
          <w:tcPr>
            <w:tcW w:w="9571" w:type="dxa"/>
            <w:gridSpan w:val="2"/>
          </w:tcPr>
          <w:p w14:paraId="372E2B2B" w14:textId="77777777" w:rsidR="00DB4BCD" w:rsidRPr="00DB4BCD" w:rsidRDefault="00DB4BCD" w:rsidP="00DB4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BCD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 и ритуалы</w:t>
            </w:r>
          </w:p>
        </w:tc>
      </w:tr>
      <w:tr w:rsidR="00EF5086" w14:paraId="0A9259EA" w14:textId="77777777" w:rsidTr="00EF5086">
        <w:tc>
          <w:tcPr>
            <w:tcW w:w="4785" w:type="dxa"/>
          </w:tcPr>
          <w:p w14:paraId="4A6737E1" w14:textId="77777777" w:rsidR="00EF5086" w:rsidRPr="00EF5086" w:rsidRDefault="00D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Корпоративные праздники и выезды на природу</w:t>
            </w:r>
          </w:p>
        </w:tc>
        <w:tc>
          <w:tcPr>
            <w:tcW w:w="4786" w:type="dxa"/>
          </w:tcPr>
          <w:p w14:paraId="74D78190" w14:textId="2B826E64" w:rsidR="00EF5086" w:rsidRPr="00EF5086" w:rsidRDefault="00D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традиции и ритуалы не создаются</w:t>
            </w:r>
            <w:r w:rsidR="00AB5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609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="00AB595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разработки мероприятий по объединению коллектива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BCD" w14:paraId="5575D5F4" w14:textId="77777777" w:rsidTr="00484C81">
        <w:tc>
          <w:tcPr>
            <w:tcW w:w="9571" w:type="dxa"/>
            <w:gridSpan w:val="2"/>
          </w:tcPr>
          <w:p w14:paraId="2B902F5D" w14:textId="77777777" w:rsidR="00DB4BCD" w:rsidRPr="00DB4BCD" w:rsidRDefault="00DB4BCD" w:rsidP="00DB4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BCD">
              <w:rPr>
                <w:rFonts w:ascii="Times New Roman" w:hAnsi="Times New Roman" w:cs="Times New Roman"/>
                <w:b/>
                <w:sz w:val="24"/>
                <w:szCs w:val="24"/>
              </w:rPr>
              <w:t>Фирменный стиль</w:t>
            </w:r>
          </w:p>
        </w:tc>
      </w:tr>
      <w:tr w:rsidR="00EF5086" w14:paraId="482FA8AE" w14:textId="77777777" w:rsidTr="00EF5086">
        <w:tc>
          <w:tcPr>
            <w:tcW w:w="4785" w:type="dxa"/>
          </w:tcPr>
          <w:p w14:paraId="249DE34F" w14:textId="1B9A3A6E" w:rsidR="00EF5086" w:rsidRPr="00EF5086" w:rsidRDefault="008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Фирменные элементы, дизайн интерьера, корпоративный транспорт, униформа персонала </w:t>
            </w:r>
            <w:r w:rsidR="002A6091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4786" w:type="dxa"/>
          </w:tcPr>
          <w:p w14:paraId="5826163B" w14:textId="68D80242" w:rsidR="00EF5086" w:rsidRPr="00EF5086" w:rsidRDefault="002A6091" w:rsidP="008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7419">
              <w:rPr>
                <w:rFonts w:ascii="Times New Roman" w:hAnsi="Times New Roman" w:cs="Times New Roman"/>
                <w:sz w:val="24"/>
                <w:szCs w:val="24"/>
              </w:rPr>
              <w:t>ниформа персонала выполнена в разном стиле, не все предметы одежды содержат логотип</w:t>
            </w:r>
          </w:p>
        </w:tc>
      </w:tr>
      <w:tr w:rsidR="007610C8" w14:paraId="72B17274" w14:textId="77777777" w:rsidTr="00D86A43">
        <w:tc>
          <w:tcPr>
            <w:tcW w:w="9571" w:type="dxa"/>
            <w:gridSpan w:val="2"/>
          </w:tcPr>
          <w:p w14:paraId="6766ED7B" w14:textId="77777777" w:rsidR="007610C8" w:rsidRPr="007610C8" w:rsidRDefault="007610C8" w:rsidP="00761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C8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вид персонала</w:t>
            </w:r>
          </w:p>
        </w:tc>
      </w:tr>
      <w:tr w:rsidR="00DB4BCD" w14:paraId="3AA5A10B" w14:textId="77777777" w:rsidTr="00EF5086">
        <w:tc>
          <w:tcPr>
            <w:tcW w:w="4785" w:type="dxa"/>
          </w:tcPr>
          <w:p w14:paraId="1C80C620" w14:textId="77777777" w:rsidR="00DB4BCD" w:rsidRPr="00EF5086" w:rsidRDefault="0076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Аккуратный, всегда опрятный</w:t>
            </w:r>
          </w:p>
        </w:tc>
        <w:tc>
          <w:tcPr>
            <w:tcW w:w="4786" w:type="dxa"/>
          </w:tcPr>
          <w:p w14:paraId="133D8861" w14:textId="0FB1F6B5" w:rsidR="00DB4BCD" w:rsidRPr="00EF5086" w:rsidRDefault="0076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различий в одежде </w:t>
            </w:r>
            <w:r w:rsidR="002A6091">
              <w:rPr>
                <w:rFonts w:ascii="Times New Roman" w:hAnsi="Times New Roman" w:cs="Times New Roman"/>
                <w:sz w:val="24"/>
                <w:szCs w:val="24"/>
              </w:rPr>
              <w:t>персонала разного уровня</w:t>
            </w:r>
          </w:p>
        </w:tc>
      </w:tr>
      <w:tr w:rsidR="007610C8" w14:paraId="088CB6EB" w14:textId="77777777" w:rsidTr="007B7A5D">
        <w:tc>
          <w:tcPr>
            <w:tcW w:w="9571" w:type="dxa"/>
            <w:gridSpan w:val="2"/>
          </w:tcPr>
          <w:p w14:paraId="7F1FF87C" w14:textId="77777777" w:rsidR="007610C8" w:rsidRPr="007610C8" w:rsidRDefault="007610C8" w:rsidP="00761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C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рабочего места</w:t>
            </w:r>
          </w:p>
        </w:tc>
      </w:tr>
      <w:tr w:rsidR="00DB4BCD" w14:paraId="5D7B0801" w14:textId="77777777" w:rsidTr="00EF5086">
        <w:tc>
          <w:tcPr>
            <w:tcW w:w="4785" w:type="dxa"/>
          </w:tcPr>
          <w:p w14:paraId="1952113E" w14:textId="4DFB61DB" w:rsidR="00DB4BCD" w:rsidRPr="00EF5086" w:rsidRDefault="0076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Оборудованные, светлые и просторные кабинеты, современная техника</w:t>
            </w:r>
            <w:r w:rsidR="002A6091">
              <w:rPr>
                <w:rFonts w:ascii="Times New Roman" w:hAnsi="Times New Roman" w:cs="Times New Roman"/>
                <w:sz w:val="24"/>
                <w:szCs w:val="24"/>
              </w:rPr>
              <w:t xml:space="preserve">, наличие кондиционеров </w:t>
            </w:r>
          </w:p>
        </w:tc>
        <w:tc>
          <w:tcPr>
            <w:tcW w:w="4786" w:type="dxa"/>
          </w:tcPr>
          <w:p w14:paraId="59028A27" w14:textId="77777777" w:rsidR="002A6091" w:rsidRDefault="002A6091" w:rsidP="002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C3004" w14:textId="665153A3" w:rsidR="00DB4BCD" w:rsidRPr="00EF5086" w:rsidRDefault="002A6091" w:rsidP="002A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A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4014F" w14:paraId="13DDF00F" w14:textId="77777777" w:rsidTr="002A5E97">
        <w:tc>
          <w:tcPr>
            <w:tcW w:w="9571" w:type="dxa"/>
            <w:gridSpan w:val="2"/>
          </w:tcPr>
          <w:p w14:paraId="53EF069F" w14:textId="77777777" w:rsidR="00B4014F" w:rsidRPr="00B4014F" w:rsidRDefault="000A2D55" w:rsidP="00B4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Коммуникации до приёма на работу</w:t>
            </w:r>
          </w:p>
        </w:tc>
      </w:tr>
      <w:tr w:rsidR="00DB4BCD" w14:paraId="49625CF7" w14:textId="77777777" w:rsidTr="00EF5086">
        <w:tc>
          <w:tcPr>
            <w:tcW w:w="4785" w:type="dxa"/>
          </w:tcPr>
          <w:p w14:paraId="444F3150" w14:textId="7F3A591A" w:rsidR="00DB4BCD" w:rsidRPr="00EF5086" w:rsidRDefault="002A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Ярмарки вакансий, рекрутинговые сайты, сайт компании, социальные сети, отраслевые мероприятия </w:t>
            </w:r>
          </w:p>
        </w:tc>
        <w:tc>
          <w:tcPr>
            <w:tcW w:w="4786" w:type="dxa"/>
          </w:tcPr>
          <w:p w14:paraId="2D2396F1" w14:textId="77777777" w:rsidR="00DB4BCD" w:rsidRPr="00EF5086" w:rsidRDefault="002C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 сайте раздела, посвященного корпоративной культуре</w:t>
            </w:r>
          </w:p>
        </w:tc>
      </w:tr>
      <w:tr w:rsidR="00C01DE5" w14:paraId="40BEB409" w14:textId="77777777" w:rsidTr="00E830BE">
        <w:tc>
          <w:tcPr>
            <w:tcW w:w="9571" w:type="dxa"/>
            <w:gridSpan w:val="2"/>
          </w:tcPr>
          <w:p w14:paraId="5D953929" w14:textId="77777777" w:rsidR="00C01DE5" w:rsidRPr="00C01DE5" w:rsidRDefault="00C01DE5" w:rsidP="00C01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E5"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Корпоративный кодекс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внутренние документы</w:t>
            </w:r>
          </w:p>
        </w:tc>
      </w:tr>
      <w:tr w:rsidR="007610C8" w14:paraId="1776DF29" w14:textId="77777777" w:rsidTr="00EF5086">
        <w:tc>
          <w:tcPr>
            <w:tcW w:w="4785" w:type="dxa"/>
          </w:tcPr>
          <w:p w14:paraId="6F0D8473" w14:textId="77777777" w:rsidR="007610C8" w:rsidRPr="00EF5086" w:rsidRDefault="00C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Корпоративный кодекс в наличии + должностные инструкции</w:t>
            </w:r>
          </w:p>
        </w:tc>
        <w:tc>
          <w:tcPr>
            <w:tcW w:w="4786" w:type="dxa"/>
          </w:tcPr>
          <w:p w14:paraId="749F1F0B" w14:textId="14398D4F" w:rsidR="007610C8" w:rsidRPr="00EF5086" w:rsidRDefault="002A6091" w:rsidP="00C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="00C01DE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разработки</w:t>
            </w:r>
            <w:r w:rsidR="00C01DE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01DE5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01DE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01DE5">
              <w:rPr>
                <w:rFonts w:ascii="Times New Roman" w:hAnsi="Times New Roman" w:cs="Times New Roman"/>
                <w:sz w:val="24"/>
                <w:szCs w:val="24"/>
              </w:rPr>
              <w:t>, касающи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r w:rsidR="00C01DE5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работы</w:t>
            </w:r>
          </w:p>
        </w:tc>
      </w:tr>
      <w:tr w:rsidR="007C777A" w14:paraId="4F90BF70" w14:textId="77777777" w:rsidTr="00913D44">
        <w:tc>
          <w:tcPr>
            <w:tcW w:w="9571" w:type="dxa"/>
            <w:gridSpan w:val="2"/>
          </w:tcPr>
          <w:p w14:paraId="465BEC9B" w14:textId="77777777" w:rsidR="007C777A" w:rsidRPr="007C777A" w:rsidRDefault="007C777A" w:rsidP="007C7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7A"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Корпоративные СМИ</w:t>
            </w:r>
            <w:r w:rsidR="000804EC">
              <w:rPr>
                <w:rFonts w:ascii="Times New Roman" w:hAnsi="Times New Roman" w:cs="Times New Roman"/>
                <w:b/>
                <w:sz w:val="24"/>
                <w:szCs w:val="24"/>
              </w:rPr>
              <w:t>, сайт</w:t>
            </w:r>
          </w:p>
        </w:tc>
      </w:tr>
      <w:tr w:rsidR="007C777A" w14:paraId="7E771F46" w14:textId="77777777" w:rsidTr="00EF5086">
        <w:tc>
          <w:tcPr>
            <w:tcW w:w="4785" w:type="dxa"/>
          </w:tcPr>
          <w:p w14:paraId="7F0D1050" w14:textId="0F49CEC2" w:rsidR="007C777A" w:rsidRPr="00EF5086" w:rsidRDefault="0008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Pr="000804EC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2A6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</w:t>
            </w:r>
            <w:r w:rsidRPr="000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04E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4786" w:type="dxa"/>
          </w:tcPr>
          <w:p w14:paraId="3337CB18" w14:textId="77777777" w:rsidR="007C777A" w:rsidRPr="00EF5086" w:rsidRDefault="000804EC" w:rsidP="0008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Корпоративные СМИ о</w:t>
            </w:r>
            <w:r w:rsidR="007C777A">
              <w:rPr>
                <w:rFonts w:ascii="Times New Roman" w:hAnsi="Times New Roman" w:cs="Times New Roman"/>
                <w:sz w:val="24"/>
                <w:szCs w:val="24"/>
              </w:rPr>
              <w:t xml:space="preserve">тсутствуют </w:t>
            </w:r>
          </w:p>
        </w:tc>
      </w:tr>
      <w:tr w:rsidR="000804EC" w14:paraId="4A951BFB" w14:textId="77777777" w:rsidTr="00F41B83">
        <w:tc>
          <w:tcPr>
            <w:tcW w:w="9571" w:type="dxa"/>
            <w:gridSpan w:val="2"/>
          </w:tcPr>
          <w:p w14:paraId="3AF7AC2D" w14:textId="4C7866B0" w:rsidR="000804EC" w:rsidRPr="00EF5086" w:rsidRDefault="000804EC" w:rsidP="0008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Вертикальные коммуникации</w:t>
            </w:r>
            <w:r w:rsidRPr="00080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C777A" w14:paraId="7D6CB59F" w14:textId="77777777" w:rsidTr="00EF5086">
        <w:tc>
          <w:tcPr>
            <w:tcW w:w="4785" w:type="dxa"/>
          </w:tcPr>
          <w:p w14:paraId="555F39A9" w14:textId="2160919C" w:rsidR="007C777A" w:rsidRPr="00EF5086" w:rsidRDefault="009B405D" w:rsidP="009B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405D">
              <w:rPr>
                <w:rFonts w:ascii="Times New Roman" w:hAnsi="Times New Roman" w:cs="Times New Roman"/>
                <w:sz w:val="24"/>
                <w:szCs w:val="24"/>
              </w:rPr>
              <w:t>жеквартальные общие собрания коллектива;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05D">
              <w:rPr>
                <w:rFonts w:ascii="Times New Roman" w:hAnsi="Times New Roman" w:cs="Times New Roman"/>
                <w:sz w:val="24"/>
                <w:szCs w:val="24"/>
              </w:rPr>
              <w:t>личные встречи с руководством;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05D">
              <w:rPr>
                <w:rFonts w:ascii="Times New Roman" w:hAnsi="Times New Roman" w:cs="Times New Roman"/>
                <w:sz w:val="24"/>
                <w:szCs w:val="24"/>
              </w:rPr>
              <w:t>собрания при возникновении форс-мажорных ситуаций;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05D">
              <w:rPr>
                <w:rFonts w:ascii="Times New Roman" w:hAnsi="Times New Roman" w:cs="Times New Roman"/>
                <w:sz w:val="24"/>
                <w:szCs w:val="24"/>
              </w:rPr>
              <w:t>e-mail письма и рассылки;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05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«1С: </w:t>
            </w:r>
            <w:r w:rsidR="002A6091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r w:rsidRPr="009B405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05D">
              <w:rPr>
                <w:rFonts w:ascii="Times New Roman" w:hAnsi="Times New Roman" w:cs="Times New Roman"/>
                <w:sz w:val="24"/>
                <w:szCs w:val="24"/>
              </w:rPr>
              <w:t>телефонные звонки, в том числе на личный мобильный номер;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05D">
              <w:rPr>
                <w:rFonts w:ascii="Times New Roman" w:hAnsi="Times New Roman" w:cs="Times New Roman"/>
                <w:sz w:val="24"/>
                <w:szCs w:val="24"/>
              </w:rPr>
              <w:t xml:space="preserve">неформальное общение с руководством в комнате отдыха персонала или в </w:t>
            </w:r>
            <w:r w:rsidR="002A6091">
              <w:rPr>
                <w:rFonts w:ascii="Times New Roman" w:hAnsi="Times New Roman" w:cs="Times New Roman"/>
                <w:sz w:val="24"/>
                <w:szCs w:val="24"/>
              </w:rPr>
              <w:t xml:space="preserve">офисных </w:t>
            </w:r>
            <w:r w:rsidRPr="009B405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помещениях </w:t>
            </w:r>
          </w:p>
        </w:tc>
        <w:tc>
          <w:tcPr>
            <w:tcW w:w="4786" w:type="dxa"/>
          </w:tcPr>
          <w:p w14:paraId="4133DB31" w14:textId="5DC74C5E" w:rsidR="007C777A" w:rsidRPr="00EF5086" w:rsidRDefault="002A6091" w:rsidP="009B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B405D">
              <w:rPr>
                <w:rFonts w:ascii="Times New Roman" w:hAnsi="Times New Roman" w:cs="Times New Roman"/>
                <w:sz w:val="24"/>
                <w:szCs w:val="24"/>
              </w:rPr>
              <w:t xml:space="preserve">асто официальная информация передается через коллег, что может привести к </w:t>
            </w:r>
            <w:r w:rsidR="00C27B34">
              <w:rPr>
                <w:rFonts w:ascii="Times New Roman" w:hAnsi="Times New Roman" w:cs="Times New Roman"/>
                <w:sz w:val="24"/>
                <w:szCs w:val="24"/>
              </w:rPr>
              <w:t>слухам, распространению</w:t>
            </w:r>
            <w:r w:rsidR="009B405D">
              <w:rPr>
                <w:rFonts w:ascii="Times New Roman" w:hAnsi="Times New Roman" w:cs="Times New Roman"/>
                <w:sz w:val="24"/>
                <w:szCs w:val="24"/>
              </w:rPr>
              <w:t xml:space="preserve"> недостоверной информации и конфликтам</w:t>
            </w:r>
          </w:p>
        </w:tc>
      </w:tr>
      <w:tr w:rsidR="00D76EFA" w14:paraId="365E13CA" w14:textId="77777777" w:rsidTr="00CC7EBF">
        <w:tc>
          <w:tcPr>
            <w:tcW w:w="9571" w:type="dxa"/>
            <w:gridSpan w:val="2"/>
          </w:tcPr>
          <w:p w14:paraId="4E809843" w14:textId="39658DD5" w:rsidR="00D76EFA" w:rsidRPr="00D76EFA" w:rsidRDefault="00D76EFA" w:rsidP="00D76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EFA">
              <w:rPr>
                <w:rFonts w:ascii="Times New Roman" w:hAnsi="Times New Roman" w:cs="Times New Roman"/>
                <w:b/>
                <w:sz w:val="24"/>
                <w:szCs w:val="24"/>
              </w:rPr>
              <w:t>Горизонтальные коммуникации</w:t>
            </w:r>
          </w:p>
        </w:tc>
      </w:tr>
      <w:tr w:rsidR="000804EC" w14:paraId="66E198EC" w14:textId="77777777" w:rsidTr="00EF5086">
        <w:tc>
          <w:tcPr>
            <w:tcW w:w="4785" w:type="dxa"/>
          </w:tcPr>
          <w:p w14:paraId="5229F0DE" w14:textId="3458D160" w:rsidR="00EC1D29" w:rsidRPr="00EC1D29" w:rsidRDefault="00EC1D29" w:rsidP="00EC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D29">
              <w:rPr>
                <w:rFonts w:ascii="Times New Roman" w:hAnsi="Times New Roman" w:cs="Times New Roman"/>
                <w:sz w:val="24"/>
                <w:szCs w:val="24"/>
              </w:rPr>
              <w:t>жеквартальные общие собрания коллектива;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D29">
              <w:rPr>
                <w:rFonts w:ascii="Times New Roman" w:hAnsi="Times New Roman" w:cs="Times New Roman"/>
                <w:sz w:val="24"/>
                <w:szCs w:val="24"/>
              </w:rPr>
              <w:t>ежемесячные собрания подразделений и отделов;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D29">
              <w:rPr>
                <w:rFonts w:ascii="Times New Roman" w:hAnsi="Times New Roman" w:cs="Times New Roman"/>
                <w:sz w:val="24"/>
                <w:szCs w:val="24"/>
              </w:rPr>
              <w:t>e-mail письма и рассылки;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D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«1С: </w:t>
            </w:r>
            <w:r w:rsidR="00C27B34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r w:rsidRPr="00EC1D2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D29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телефонные звонки, в том числе на личный </w:t>
            </w:r>
            <w:r w:rsidRPr="00EC1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мобильный номер;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D29">
              <w:rPr>
                <w:rFonts w:ascii="Times New Roman" w:hAnsi="Times New Roman" w:cs="Times New Roman"/>
                <w:sz w:val="24"/>
                <w:szCs w:val="24"/>
              </w:rPr>
              <w:t>использование мессенджера WhatsApp;</w:t>
            </w:r>
          </w:p>
          <w:p w14:paraId="2E0A4F3D" w14:textId="3CF3F139" w:rsidR="000804EC" w:rsidRPr="00EF5086" w:rsidRDefault="00EC1D29" w:rsidP="00B5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29">
              <w:rPr>
                <w:rFonts w:ascii="Times New Roman" w:hAnsi="Times New Roman" w:cs="Times New Roman"/>
                <w:sz w:val="24"/>
                <w:szCs w:val="24"/>
              </w:rPr>
              <w:t>стенды информации в каждом подразделении;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D29">
              <w:rPr>
                <w:rFonts w:ascii="Times New Roman" w:hAnsi="Times New Roman" w:cs="Times New Roman"/>
                <w:sz w:val="24"/>
                <w:szCs w:val="24"/>
              </w:rPr>
              <w:t>неформальное общение с руководством в комнате отдыха персонала или в</w:t>
            </w:r>
            <w:r w:rsidR="00C27B34">
              <w:rPr>
                <w:rFonts w:ascii="Times New Roman" w:hAnsi="Times New Roman" w:cs="Times New Roman"/>
                <w:sz w:val="24"/>
                <w:szCs w:val="24"/>
              </w:rPr>
              <w:t xml:space="preserve"> офисных</w:t>
            </w:r>
            <w:r w:rsidRPr="00EC1D29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посещениях</w:t>
            </w:r>
          </w:p>
        </w:tc>
        <w:tc>
          <w:tcPr>
            <w:tcW w:w="4786" w:type="dxa"/>
          </w:tcPr>
          <w:p w14:paraId="5C8EA1CA" w14:textId="77371785" w:rsidR="000804EC" w:rsidRPr="00EF5086" w:rsidRDefault="00C27B34" w:rsidP="00AB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</w:t>
            </w:r>
            <w:r w:rsidR="00AB595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развития каналов </w:t>
            </w:r>
            <w:r w:rsidR="00AB5957" w:rsidRPr="00AB5957">
              <w:rPr>
                <w:rFonts w:ascii="Times New Roman" w:hAnsi="Times New Roman" w:cs="Times New Roman"/>
                <w:sz w:val="24"/>
                <w:szCs w:val="24"/>
              </w:rPr>
              <w:t>передачи информации</w:t>
            </w:r>
            <w:r w:rsidR="00AB5957">
              <w:rPr>
                <w:rFonts w:ascii="Times New Roman" w:hAnsi="Times New Roman" w:cs="Times New Roman"/>
                <w:sz w:val="24"/>
                <w:szCs w:val="24"/>
              </w:rPr>
              <w:t xml:space="preserve"> между отделами</w:t>
            </w:r>
            <w:r w:rsidR="00AB5957" w:rsidRPr="00AB5957">
              <w:rPr>
                <w:rFonts w:ascii="Times New Roman" w:hAnsi="Times New Roman" w:cs="Times New Roman"/>
                <w:sz w:val="24"/>
                <w:szCs w:val="24"/>
              </w:rPr>
              <w:t xml:space="preserve"> и филиалами</w:t>
            </w:r>
          </w:p>
        </w:tc>
      </w:tr>
      <w:tr w:rsidR="00D76EFA" w14:paraId="64BB1770" w14:textId="77777777" w:rsidTr="009840D3">
        <w:tc>
          <w:tcPr>
            <w:tcW w:w="9571" w:type="dxa"/>
            <w:gridSpan w:val="2"/>
          </w:tcPr>
          <w:p w14:paraId="77B48E11" w14:textId="0714886D" w:rsidR="00D76EFA" w:rsidRPr="00EF5086" w:rsidRDefault="00D76EFA" w:rsidP="00D7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FA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престиж и имидж работодателя</w:t>
            </w:r>
          </w:p>
        </w:tc>
      </w:tr>
      <w:tr w:rsidR="00D76EFA" w14:paraId="6F645BC7" w14:textId="77777777" w:rsidTr="00EF5086">
        <w:tc>
          <w:tcPr>
            <w:tcW w:w="4785" w:type="dxa"/>
          </w:tcPr>
          <w:p w14:paraId="787F07DD" w14:textId="382E226A" w:rsidR="00D76EFA" w:rsidRPr="00EF5086" w:rsidRDefault="002F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негативных отзывов как о работодателе</w:t>
            </w:r>
          </w:p>
        </w:tc>
        <w:tc>
          <w:tcPr>
            <w:tcW w:w="4786" w:type="dxa"/>
          </w:tcPr>
          <w:p w14:paraId="3C5DA3DE" w14:textId="1D7C1635" w:rsidR="00D76EFA" w:rsidRPr="00EF5086" w:rsidRDefault="002F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="001D610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повышения внутреннего престижа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приверженности персонала</w:t>
            </w:r>
          </w:p>
        </w:tc>
      </w:tr>
      <w:tr w:rsidR="00DC61AE" w14:paraId="4716B3FC" w14:textId="77777777" w:rsidTr="00D23699">
        <w:tc>
          <w:tcPr>
            <w:tcW w:w="9571" w:type="dxa"/>
            <w:gridSpan w:val="2"/>
          </w:tcPr>
          <w:p w14:paraId="7821E337" w14:textId="77777777" w:rsidR="00DC61AE" w:rsidRPr="00DC61AE" w:rsidRDefault="00DC61AE" w:rsidP="00DC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AE">
              <w:rPr>
                <w:rFonts w:ascii="Times New Roman" w:hAnsi="Times New Roman" w:cs="Times New Roman"/>
                <w:b/>
                <w:sz w:val="24"/>
                <w:szCs w:val="24"/>
              </w:rPr>
              <w:t>Нематериальная мотивация</w:t>
            </w:r>
          </w:p>
        </w:tc>
      </w:tr>
      <w:tr w:rsidR="00DC61AE" w14:paraId="3A69E42A" w14:textId="77777777" w:rsidTr="00EF5086">
        <w:tc>
          <w:tcPr>
            <w:tcW w:w="4785" w:type="dxa"/>
          </w:tcPr>
          <w:p w14:paraId="4D039FE4" w14:textId="5CEB1CF0" w:rsidR="00DC61AE" w:rsidRPr="00EF5086" w:rsidRDefault="00926EEE" w:rsidP="001D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Комфортные условия труда; обучение и повышение квалификации; </w:t>
            </w:r>
            <w:r w:rsidRPr="00926EEE">
              <w:rPr>
                <w:rFonts w:ascii="Times New Roman" w:hAnsi="Times New Roman" w:cs="Times New Roman"/>
                <w:sz w:val="24"/>
                <w:szCs w:val="24"/>
              </w:rPr>
              <w:t>современное оборудование и расходные материалы</w:t>
            </w:r>
            <w:r w:rsidR="001D2A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EEE">
              <w:rPr>
                <w:rFonts w:ascii="Times New Roman" w:hAnsi="Times New Roman" w:cs="Times New Roman"/>
                <w:sz w:val="24"/>
                <w:szCs w:val="24"/>
              </w:rPr>
              <w:t>возможность развития и повышения профессионального уровня</w:t>
            </w:r>
            <w:r w:rsidR="001D2A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6EEE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корпоративные праздники, в том числе семейные</w:t>
            </w:r>
          </w:p>
        </w:tc>
        <w:tc>
          <w:tcPr>
            <w:tcW w:w="4786" w:type="dxa"/>
          </w:tcPr>
          <w:p w14:paraId="1F19C366" w14:textId="77777777" w:rsidR="00DC61AE" w:rsidRPr="00EF5086" w:rsidRDefault="00AF1B38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внутренних деловых мероприятий, способных объединить коллектив, рассказать сотрудникам о своих достижениях, повысить компетенцию </w:t>
            </w:r>
          </w:p>
        </w:tc>
      </w:tr>
      <w:tr w:rsidR="00E22585" w14:paraId="6F9EDE61" w14:textId="77777777" w:rsidTr="007158EA">
        <w:tc>
          <w:tcPr>
            <w:tcW w:w="9571" w:type="dxa"/>
            <w:gridSpan w:val="2"/>
          </w:tcPr>
          <w:p w14:paraId="0B62FD5F" w14:textId="77777777" w:rsidR="00E22585" w:rsidRPr="00EF5086" w:rsidRDefault="00E22585" w:rsidP="00E2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8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Коммуникации с уволенными сотрудниками или ушедшими по собственному желанию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2585" w14:paraId="3FD06EE2" w14:textId="77777777" w:rsidTr="00EF5086">
        <w:tc>
          <w:tcPr>
            <w:tcW w:w="4785" w:type="dxa"/>
          </w:tcPr>
          <w:p w14:paraId="3CC62A45" w14:textId="77777777" w:rsidR="00E22585" w:rsidRPr="00EF5086" w:rsidRDefault="008B6322" w:rsidP="008B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беседа, перечисление достижений, выдача рекомендаций </w:t>
            </w:r>
          </w:p>
        </w:tc>
        <w:tc>
          <w:tcPr>
            <w:tcW w:w="4786" w:type="dxa"/>
          </w:tcPr>
          <w:p w14:paraId="19507CCC" w14:textId="09D0C52F" w:rsidR="00E22585" w:rsidRPr="00EF5086" w:rsidRDefault="002F250E" w:rsidP="002F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A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883F5A" w14:paraId="252C82D0" w14:textId="77777777" w:rsidTr="00EF5086">
        <w:tc>
          <w:tcPr>
            <w:tcW w:w="4785" w:type="dxa"/>
          </w:tcPr>
          <w:p w14:paraId="3A3AA699" w14:textId="77777777" w:rsidR="00883F5A" w:rsidRPr="00883F5A" w:rsidRDefault="00883F5A" w:rsidP="00883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Возможности </w:t>
            </w:r>
          </w:p>
        </w:tc>
        <w:tc>
          <w:tcPr>
            <w:tcW w:w="4786" w:type="dxa"/>
          </w:tcPr>
          <w:p w14:paraId="771614E5" w14:textId="77777777" w:rsidR="00883F5A" w:rsidRPr="00883F5A" w:rsidRDefault="00883F5A" w:rsidP="00883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5A"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883F5A" w14:paraId="5144F8B3" w14:textId="77777777" w:rsidTr="00EF5086">
        <w:tc>
          <w:tcPr>
            <w:tcW w:w="4785" w:type="dxa"/>
          </w:tcPr>
          <w:p w14:paraId="37A33583" w14:textId="77777777" w:rsidR="00883F5A" w:rsidRDefault="00883F5A" w:rsidP="008B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новых стандартов</w:t>
            </w:r>
          </w:p>
          <w:p w14:paraId="0B48B52A" w14:textId="77777777" w:rsidR="00883F5A" w:rsidRDefault="00883F5A" w:rsidP="008B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корпоративного СМИ</w:t>
            </w:r>
          </w:p>
          <w:p w14:paraId="7F5AC62D" w14:textId="77777777" w:rsidR="00883F5A" w:rsidRDefault="00883F5A" w:rsidP="008B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раздела на сайте, посвященного корпоративной культуре</w:t>
            </w:r>
          </w:p>
          <w:p w14:paraId="587195D8" w14:textId="77777777" w:rsidR="00883F5A" w:rsidRDefault="00883F5A" w:rsidP="008B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каналов внутренних коммуникаций</w:t>
            </w:r>
          </w:p>
          <w:p w14:paraId="188E7615" w14:textId="77777777" w:rsidR="00883F5A" w:rsidRDefault="00883F5A" w:rsidP="008B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мероприятия для объединения коллектива</w:t>
            </w:r>
          </w:p>
          <w:p w14:paraId="2C54CBB6" w14:textId="4D1EE082" w:rsidR="00883F5A" w:rsidRDefault="00883F5A" w:rsidP="008B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F64B8B">
              <w:rPr>
                <w:rFonts w:ascii="Times New Roman" w:hAnsi="Times New Roman" w:cs="Times New Roman"/>
                <w:sz w:val="24"/>
                <w:szCs w:val="24"/>
              </w:rPr>
              <w:t>приверженности персонала</w:t>
            </w:r>
          </w:p>
          <w:p w14:paraId="4C17D4EA" w14:textId="77777777" w:rsidR="00883F5A" w:rsidRDefault="00883F5A" w:rsidP="008B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9500001" w14:textId="77777777" w:rsidR="00883F5A" w:rsidRDefault="0014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Неэффективная реализация мероприятий по повышению уровня внутрифирменных коммуникаций</w:t>
            </w:r>
          </w:p>
          <w:p w14:paraId="1D1D0EE4" w14:textId="77777777" w:rsidR="0014351D" w:rsidRDefault="0014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ключевых специалистов</w:t>
            </w:r>
          </w:p>
          <w:p w14:paraId="7ED10336" w14:textId="46CC85A6" w:rsidR="0014351D" w:rsidRDefault="0014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имиджа</w:t>
            </w:r>
            <w:r w:rsidR="00F64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работодателя</w:t>
            </w:r>
          </w:p>
          <w:p w14:paraId="33752C46" w14:textId="0339B37F" w:rsidR="0014351D" w:rsidRDefault="0014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репутации </w:t>
            </w:r>
          </w:p>
          <w:p w14:paraId="3130446F" w14:textId="77777777" w:rsidR="0014351D" w:rsidRDefault="0014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финансирования </w:t>
            </w:r>
          </w:p>
          <w:p w14:paraId="23BE2959" w14:textId="77777777" w:rsidR="0014351D" w:rsidRPr="00EF5086" w:rsidRDefault="0014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05BBCC" w14:textId="77777777" w:rsidR="00EF5086" w:rsidRDefault="00EF5086"/>
    <w:sectPr w:rsidR="00EF5086" w:rsidSect="00FF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02409"/>
    <w:multiLevelType w:val="hybridMultilevel"/>
    <w:tmpl w:val="54F6F6BC"/>
    <w:lvl w:ilvl="0" w:tplc="B7C82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86"/>
    <w:rsid w:val="000804EC"/>
    <w:rsid w:val="000A2D55"/>
    <w:rsid w:val="000A490C"/>
    <w:rsid w:val="00114F4A"/>
    <w:rsid w:val="0014351D"/>
    <w:rsid w:val="0016739B"/>
    <w:rsid w:val="001D2ADB"/>
    <w:rsid w:val="001D6108"/>
    <w:rsid w:val="00240EE0"/>
    <w:rsid w:val="002A6091"/>
    <w:rsid w:val="002C363F"/>
    <w:rsid w:val="002F250E"/>
    <w:rsid w:val="00391C7F"/>
    <w:rsid w:val="0044300F"/>
    <w:rsid w:val="00455E71"/>
    <w:rsid w:val="004A7E59"/>
    <w:rsid w:val="004F4001"/>
    <w:rsid w:val="005C5642"/>
    <w:rsid w:val="006861AE"/>
    <w:rsid w:val="007610C8"/>
    <w:rsid w:val="007B0ACF"/>
    <w:rsid w:val="007C777A"/>
    <w:rsid w:val="00872D68"/>
    <w:rsid w:val="00883F5A"/>
    <w:rsid w:val="008A1BDA"/>
    <w:rsid w:val="008B6322"/>
    <w:rsid w:val="008C7419"/>
    <w:rsid w:val="00926EEE"/>
    <w:rsid w:val="009B405D"/>
    <w:rsid w:val="00AB5957"/>
    <w:rsid w:val="00AF1B38"/>
    <w:rsid w:val="00AF4872"/>
    <w:rsid w:val="00B4014F"/>
    <w:rsid w:val="00B55734"/>
    <w:rsid w:val="00BC48E1"/>
    <w:rsid w:val="00C01DE5"/>
    <w:rsid w:val="00C27B34"/>
    <w:rsid w:val="00C60D42"/>
    <w:rsid w:val="00D610E1"/>
    <w:rsid w:val="00D76EFA"/>
    <w:rsid w:val="00DB4BCD"/>
    <w:rsid w:val="00DC61AE"/>
    <w:rsid w:val="00E06123"/>
    <w:rsid w:val="00E22585"/>
    <w:rsid w:val="00E50628"/>
    <w:rsid w:val="00EC1D29"/>
    <w:rsid w:val="00EF5086"/>
    <w:rsid w:val="00F243CB"/>
    <w:rsid w:val="00F64B8B"/>
    <w:rsid w:val="00F664A6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F86A"/>
  <w15:docId w15:val="{2E3B9C09-A8D0-48EE-868E-E4C2BDA2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F4A"/>
  </w:style>
  <w:style w:type="paragraph" w:styleId="1">
    <w:name w:val="heading 1"/>
    <w:basedOn w:val="a"/>
    <w:next w:val="a"/>
    <w:link w:val="10"/>
    <w:uiPriority w:val="9"/>
    <w:qFormat/>
    <w:rsid w:val="00F664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4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F66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4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6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66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664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F664A6"/>
    <w:rPr>
      <w:b/>
      <w:bCs/>
    </w:rPr>
  </w:style>
  <w:style w:type="character" w:styleId="a4">
    <w:name w:val="Emphasis"/>
    <w:basedOn w:val="a0"/>
    <w:uiPriority w:val="20"/>
    <w:qFormat/>
    <w:rsid w:val="00114F4A"/>
    <w:rPr>
      <w:i/>
      <w:iCs/>
    </w:rPr>
  </w:style>
  <w:style w:type="paragraph" w:styleId="a5">
    <w:name w:val="List Paragraph"/>
    <w:basedOn w:val="a"/>
    <w:link w:val="a6"/>
    <w:uiPriority w:val="34"/>
    <w:qFormat/>
    <w:rsid w:val="00114F4A"/>
    <w:pPr>
      <w:ind w:left="720"/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link w:val="a5"/>
    <w:uiPriority w:val="34"/>
    <w:locked/>
    <w:rsid w:val="00114F4A"/>
    <w:rPr>
      <w:rFonts w:ascii="Calibri" w:eastAsia="Calibri" w:hAnsi="Calibri"/>
    </w:rPr>
  </w:style>
  <w:style w:type="paragraph" w:customStyle="1" w:styleId="a7">
    <w:name w:val="АТекст"/>
    <w:basedOn w:val="a"/>
    <w:link w:val="a8"/>
    <w:rsid w:val="00F664A6"/>
    <w:pPr>
      <w:spacing w:after="0" w:line="360" w:lineRule="auto"/>
      <w:ind w:firstLine="680"/>
      <w:contextualSpacing/>
      <w:jc w:val="both"/>
    </w:pPr>
    <w:rPr>
      <w:rFonts w:ascii="Times New Roman" w:hAnsi="Times New Roman"/>
      <w:spacing w:val="2"/>
      <w:kern w:val="28"/>
      <w:sz w:val="28"/>
      <w:szCs w:val="28"/>
      <w:lang w:eastAsia="ru-RU"/>
    </w:rPr>
  </w:style>
  <w:style w:type="character" w:customStyle="1" w:styleId="a8">
    <w:name w:val="АТекст Знак"/>
    <w:link w:val="a7"/>
    <w:rsid w:val="00F664A6"/>
    <w:rPr>
      <w:rFonts w:ascii="Times New Roman" w:eastAsia="Calibri" w:hAnsi="Times New Roman" w:cs="Times New Roman"/>
      <w:spacing w:val="2"/>
      <w:kern w:val="28"/>
      <w:sz w:val="28"/>
      <w:szCs w:val="28"/>
    </w:rPr>
  </w:style>
  <w:style w:type="character" w:styleId="a9">
    <w:name w:val="Subtle Emphasis"/>
    <w:basedOn w:val="a0"/>
    <w:uiPriority w:val="19"/>
    <w:qFormat/>
    <w:rsid w:val="00F664A6"/>
    <w:rPr>
      <w:i/>
      <w:iCs/>
      <w:color w:val="808080" w:themeColor="text1" w:themeTint="7F"/>
    </w:rPr>
  </w:style>
  <w:style w:type="paragraph" w:styleId="aa">
    <w:name w:val="No Spacing"/>
    <w:uiPriority w:val="1"/>
    <w:qFormat/>
    <w:rsid w:val="00114F4A"/>
    <w:pPr>
      <w:spacing w:after="0" w:line="240" w:lineRule="auto"/>
    </w:pPr>
    <w:rPr>
      <w:rFonts w:ascii="Calibri" w:eastAsia="Calibri" w:hAnsi="Calibri"/>
    </w:rPr>
  </w:style>
  <w:style w:type="paragraph" w:customStyle="1" w:styleId="11">
    <w:name w:val="Обычный1"/>
    <w:rsid w:val="00872D68"/>
  </w:style>
  <w:style w:type="paragraph" w:styleId="ab">
    <w:name w:val="Normal (Web)"/>
    <w:aliases w:val="Обычный (Web)"/>
    <w:basedOn w:val="a"/>
    <w:uiPriority w:val="99"/>
    <w:unhideWhenUsed/>
    <w:qFormat/>
    <w:rsid w:val="0011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F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 Alekseeva</cp:lastModifiedBy>
  <cp:revision>4</cp:revision>
  <dcterms:created xsi:type="dcterms:W3CDTF">2020-09-07T12:34:00Z</dcterms:created>
  <dcterms:modified xsi:type="dcterms:W3CDTF">2020-09-07T12:34:00Z</dcterms:modified>
</cp:coreProperties>
</file>